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12A" w:rsidRPr="0027445D" w:rsidRDefault="0027445D" w:rsidP="0027445D">
      <w:pPr>
        <w:ind w:firstLine="720"/>
        <w:jc w:val="center"/>
        <w:rPr>
          <w:rFonts w:ascii="Berlin Sans FB Demi" w:hAnsi="Berlin Sans FB Demi"/>
          <w:b/>
          <w:sz w:val="52"/>
          <w:szCs w:val="52"/>
          <w:u w:val="single"/>
        </w:rPr>
      </w:pPr>
      <w:r w:rsidRPr="0027445D">
        <w:rPr>
          <w:rFonts w:ascii="Berlin Sans FB Demi" w:hAnsi="Berlin Sans FB Demi"/>
          <w:b/>
          <w:sz w:val="52"/>
          <w:szCs w:val="52"/>
          <w:u w:val="single"/>
        </w:rPr>
        <w:t>Language arts Reflection</w:t>
      </w:r>
      <w:bookmarkStart w:id="0" w:name="_GoBack"/>
      <w:bookmarkEnd w:id="0"/>
    </w:p>
    <w:p w:rsidR="0081012A" w:rsidRDefault="0081012A" w:rsidP="00DE68BD">
      <w:pPr>
        <w:ind w:firstLine="720"/>
        <w:rPr>
          <w:sz w:val="28"/>
          <w:szCs w:val="28"/>
        </w:rPr>
      </w:pPr>
    </w:p>
    <w:p w:rsidR="0093066B" w:rsidRPr="0027445D" w:rsidRDefault="00DE68BD" w:rsidP="0027445D">
      <w:pPr>
        <w:spacing w:after="120"/>
        <w:ind w:firstLine="720"/>
        <w:rPr>
          <w:rFonts w:ascii="Berlin Sans FB Demi" w:hAnsi="Berlin Sans FB Demi"/>
          <w:sz w:val="28"/>
          <w:szCs w:val="28"/>
        </w:rPr>
      </w:pPr>
      <w:r w:rsidRPr="0027445D">
        <w:rPr>
          <w:rFonts w:ascii="Berlin Sans FB Demi" w:hAnsi="Berlin Sans FB Demi"/>
          <w:sz w:val="28"/>
          <w:szCs w:val="28"/>
        </w:rPr>
        <w:t xml:space="preserve">Imagine a world without writing. No television, plays, or newspaper articles, no papers or readings on cereal boxes. No comics or funny books to read with your family.  Life without writings is like a life without water. Language arts is a very important lesson in life. Language arts teaches you how to write.  Writing is so important and without it would be a missing part of your life. </w:t>
      </w:r>
    </w:p>
    <w:p w:rsidR="00DE68BD" w:rsidRPr="0027445D" w:rsidRDefault="00DE68BD" w:rsidP="0027445D">
      <w:pPr>
        <w:spacing w:after="120"/>
        <w:ind w:firstLine="720"/>
        <w:rPr>
          <w:rFonts w:ascii="Berlin Sans FB Demi" w:hAnsi="Berlin Sans FB Demi"/>
          <w:sz w:val="28"/>
          <w:szCs w:val="28"/>
        </w:rPr>
      </w:pPr>
      <w:r w:rsidRPr="0027445D">
        <w:rPr>
          <w:rFonts w:ascii="Berlin Sans FB Demi" w:hAnsi="Berlin Sans FB Demi"/>
          <w:sz w:val="28"/>
          <w:szCs w:val="28"/>
        </w:rPr>
        <w:t>In Language arts class with Mrs. Bubalis</w:t>
      </w:r>
      <w:r w:rsidR="0081012A" w:rsidRPr="0027445D">
        <w:rPr>
          <w:rFonts w:ascii="Berlin Sans FB Demi" w:hAnsi="Berlin Sans FB Demi"/>
          <w:sz w:val="28"/>
          <w:szCs w:val="28"/>
        </w:rPr>
        <w:t xml:space="preserve"> we had three writing pieces. A personal narrative, non-fiction non-narrative, and a fiction piece. Out of all the pieces, the one I think I did my best on is my fiction piece. My fiction piece was my most recent piece. There were many skills I was taught to write my fiction piece. </w:t>
      </w:r>
    </w:p>
    <w:p w:rsidR="0081012A" w:rsidRPr="0027445D" w:rsidRDefault="0081012A" w:rsidP="0027445D">
      <w:pPr>
        <w:spacing w:after="120"/>
        <w:ind w:firstLine="720"/>
        <w:rPr>
          <w:rFonts w:ascii="Berlin Sans FB Demi" w:hAnsi="Berlin Sans FB Demi"/>
          <w:sz w:val="28"/>
          <w:szCs w:val="28"/>
        </w:rPr>
      </w:pPr>
      <w:r w:rsidRPr="0027445D">
        <w:rPr>
          <w:rFonts w:ascii="Berlin Sans FB Demi" w:hAnsi="Berlin Sans FB Demi"/>
          <w:sz w:val="28"/>
          <w:szCs w:val="28"/>
        </w:rPr>
        <w:t>I learned how to create all of my characters internal and external traits. We did this by making a chart starting with the sex of the character. Next I had to write what the character looked like for example the color of the characters eyes, or hair. Finally I wrote about the feelings of the character, for example a character could be very shy and quiet. I also learned how to create the way the character moves. You do this by making up a way the character moves while talking</w:t>
      </w:r>
      <w:r w:rsidR="00B23A90" w:rsidRPr="0027445D">
        <w:rPr>
          <w:rFonts w:ascii="Berlin Sans FB Demi" w:hAnsi="Berlin Sans FB Demi"/>
          <w:sz w:val="28"/>
          <w:szCs w:val="28"/>
        </w:rPr>
        <w:t>,</w:t>
      </w:r>
      <w:r w:rsidRPr="0027445D">
        <w:rPr>
          <w:rFonts w:ascii="Berlin Sans FB Demi" w:hAnsi="Berlin Sans FB Demi"/>
          <w:sz w:val="28"/>
          <w:szCs w:val="28"/>
        </w:rPr>
        <w:t xml:space="preserve"> </w:t>
      </w:r>
      <w:r w:rsidR="00B23A90" w:rsidRPr="0027445D">
        <w:rPr>
          <w:rFonts w:ascii="Berlin Sans FB Demi" w:hAnsi="Berlin Sans FB Demi"/>
          <w:sz w:val="28"/>
          <w:szCs w:val="28"/>
        </w:rPr>
        <w:t xml:space="preserve">moving, or even thinking. </w:t>
      </w:r>
    </w:p>
    <w:p w:rsidR="00B23A90" w:rsidRPr="0027445D" w:rsidRDefault="00B23A90" w:rsidP="0027445D">
      <w:pPr>
        <w:spacing w:after="120"/>
        <w:ind w:firstLine="720"/>
        <w:rPr>
          <w:rFonts w:ascii="Berlin Sans FB Demi" w:hAnsi="Berlin Sans FB Demi"/>
          <w:sz w:val="28"/>
          <w:szCs w:val="28"/>
        </w:rPr>
      </w:pPr>
      <w:r w:rsidRPr="0027445D">
        <w:rPr>
          <w:rFonts w:ascii="Berlin Sans FB Demi" w:hAnsi="Berlin Sans FB Demi"/>
          <w:sz w:val="28"/>
          <w:szCs w:val="28"/>
        </w:rPr>
        <w:t xml:space="preserve">You have to create a story map about your whole writing piece. You create a story map by, first introducing the character, and what they want. I had to create an obstacle that was going to be standing in my characters way. After that you had to build the story problem by problem and create a good climax, the climax is the turning point, where it seems it can’t get any worse than it all becomes good. And finally you create a special ending that wraps up your whole story. </w:t>
      </w:r>
    </w:p>
    <w:p w:rsidR="0027445D" w:rsidRPr="0027445D" w:rsidRDefault="00B23A90" w:rsidP="0027445D">
      <w:pPr>
        <w:spacing w:after="120"/>
        <w:ind w:firstLine="720"/>
        <w:rPr>
          <w:rFonts w:ascii="Berlin Sans FB Demi" w:hAnsi="Berlin Sans FB Demi"/>
          <w:sz w:val="28"/>
          <w:szCs w:val="28"/>
        </w:rPr>
      </w:pPr>
      <w:r w:rsidRPr="0027445D">
        <w:rPr>
          <w:rFonts w:ascii="Berlin Sans FB Demi" w:hAnsi="Berlin Sans FB Demi"/>
          <w:sz w:val="28"/>
          <w:szCs w:val="28"/>
        </w:rPr>
        <w:t xml:space="preserve">In my fiction piece you needed to put lots of details. It was almost like small moment to small moment. Your setting also had to be very detailed. You also had to have an organized topic with clear sentences with lots of variety. </w:t>
      </w:r>
    </w:p>
    <w:p w:rsidR="0027445D" w:rsidRPr="0027445D" w:rsidRDefault="0027445D" w:rsidP="0027445D">
      <w:pPr>
        <w:spacing w:after="120"/>
        <w:ind w:firstLine="720"/>
        <w:rPr>
          <w:rFonts w:ascii="Berlin Sans FB Demi" w:hAnsi="Berlin Sans FB Demi"/>
          <w:sz w:val="28"/>
          <w:szCs w:val="28"/>
        </w:rPr>
      </w:pPr>
      <w:r w:rsidRPr="0027445D">
        <w:rPr>
          <w:rFonts w:ascii="Berlin Sans FB Demi" w:hAnsi="Berlin Sans FB Demi"/>
          <w:sz w:val="28"/>
          <w:szCs w:val="28"/>
        </w:rPr>
        <w:lastRenderedPageBreak/>
        <w:t xml:space="preserve">I learned lots of new things this year in Language arts. I learned how to write all kinds of different stories, from fiction to non-fiction, to personal narrative.  I feel I have improved as a write since the first time I stepped in Mrs. Bubalis’s Language arts room. I think I did better in having many details and I think I learned how to put conversation in my writing without having a hard time. Although I improved, I could still do a little better on details and conversation but I think I gave it my all this year.  </w:t>
      </w:r>
    </w:p>
    <w:sectPr w:rsidR="0027445D" w:rsidRPr="0027445D" w:rsidSect="008E01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8BD"/>
    <w:rsid w:val="001C0057"/>
    <w:rsid w:val="0027445D"/>
    <w:rsid w:val="0028094B"/>
    <w:rsid w:val="00763DCF"/>
    <w:rsid w:val="0081012A"/>
    <w:rsid w:val="008E01B6"/>
    <w:rsid w:val="00B23A90"/>
    <w:rsid w:val="00DE6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72908-F309-4657-92D8-218AE853F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Valentino</dc:creator>
  <cp:lastModifiedBy>Owner</cp:lastModifiedBy>
  <cp:revision>2</cp:revision>
  <dcterms:created xsi:type="dcterms:W3CDTF">2012-05-14T14:05:00Z</dcterms:created>
  <dcterms:modified xsi:type="dcterms:W3CDTF">2012-05-14T14:05:00Z</dcterms:modified>
</cp:coreProperties>
</file>